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281" w:rsidRDefault="009D6281" w:rsidP="009D6281">
      <w:pPr>
        <w:pStyle w:val="Textkrper"/>
        <w:rPr>
          <w:rFonts w:ascii="Tempus Sans ITC" w:hAnsi="Tempus Sans ITC"/>
          <w:b/>
          <w:szCs w:val="32"/>
        </w:rPr>
      </w:pPr>
      <w:r>
        <w:rPr>
          <w:rFonts w:ascii="Tempus Sans ITC" w:hAnsi="Tempus Sans ITC"/>
          <w:b/>
          <w:szCs w:val="32"/>
        </w:rPr>
        <w:t>Bundesgymnasium – Bundesrealgymnasiu</w:t>
      </w:r>
      <w:r>
        <w:rPr>
          <w:rFonts w:ascii="Tempus Sans ITC" w:hAnsi="Tempus Sans ITC"/>
          <w:b/>
          <w:color w:val="FFFFFF"/>
          <w:szCs w:val="32"/>
        </w:rPr>
        <w:t>m</w:t>
      </w:r>
      <w:r>
        <w:rPr>
          <w:rFonts w:ascii="Tempus Sans ITC" w:hAnsi="Tempus Sans ITC"/>
          <w:b/>
          <w:szCs w:val="32"/>
        </w:rPr>
        <w:t xml:space="preserve">   </w:t>
      </w:r>
    </w:p>
    <w:p w:rsidR="009D6281" w:rsidRDefault="009D6281" w:rsidP="009D6281">
      <w:pPr>
        <w:pStyle w:val="Textkrper"/>
        <w:rPr>
          <w:rFonts w:ascii="Tempus Sans ITC" w:hAnsi="Tempus Sans ITC"/>
          <w:b/>
          <w:szCs w:val="32"/>
        </w:rPr>
      </w:pPr>
      <w:r>
        <w:rPr>
          <w:rFonts w:ascii="Tempus Sans ITC" w:hAnsi="Tempus Sans ITC"/>
          <w:b/>
          <w:szCs w:val="32"/>
        </w:rPr>
        <w:t>(HIB)   Saalfelden</w:t>
      </w:r>
    </w:p>
    <w:p w:rsidR="009D6281" w:rsidRDefault="009D6281" w:rsidP="009D6281">
      <w:pPr>
        <w:pStyle w:val="Textkrper"/>
        <w:rPr>
          <w:rFonts w:ascii="Tempus Sans ITC" w:hAnsi="Tempus Sans ITC"/>
          <w:b/>
          <w:szCs w:val="32"/>
        </w:rPr>
      </w:pPr>
      <w:r>
        <w:rPr>
          <w:rFonts w:ascii="Tempus Sans ITC" w:hAnsi="Tempus Sans ITC"/>
          <w:b/>
          <w:szCs w:val="32"/>
        </w:rPr>
        <w:t>Speiseplan vom 11. – 14.5.2020</w:t>
      </w:r>
    </w:p>
    <w:p w:rsidR="009D6281" w:rsidRDefault="009D6281" w:rsidP="009D6281">
      <w:pPr>
        <w:pStyle w:val="Textkrper"/>
        <w:jc w:val="center"/>
        <w:rPr>
          <w:rFonts w:ascii="Tempus Sans ITC" w:hAnsi="Tempus Sans ITC"/>
          <w:szCs w:val="32"/>
        </w:rPr>
      </w:pPr>
      <w:r>
        <w:rPr>
          <w:rFonts w:ascii="Tempus Sans ITC" w:hAnsi="Tempus Sans ITC"/>
          <w:noProof/>
          <w:szCs w:val="32"/>
          <w:lang w:val="de-AT"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3580765</wp:posOffset>
            </wp:positionH>
            <wp:positionV relativeFrom="paragraph">
              <wp:posOffset>-669925</wp:posOffset>
            </wp:positionV>
            <wp:extent cx="1950085" cy="1464945"/>
            <wp:effectExtent l="19050" t="76200" r="69215" b="0"/>
            <wp:wrapNone/>
            <wp:docPr id="2" name="Bild 2" descr="forget-me-not-3964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get-me-not-3964_960_72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85" cy="1464945"/>
                    </a:xfrm>
                    <a:prstGeom prst="rect">
                      <a:avLst/>
                    </a:prstGeom>
                    <a:noFill/>
                    <a:effectLst>
                      <a:outerShdw dist="107763" dir="189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D6281" w:rsidRDefault="009D6281" w:rsidP="009D6281">
      <w:pPr>
        <w:rPr>
          <w:rFonts w:ascii="Tempus Sans ITC" w:hAnsi="Tempus Sans ITC"/>
          <w:b/>
          <w:sz w:val="28"/>
          <w:szCs w:val="28"/>
          <w:lang w:val="de-DE"/>
        </w:rPr>
      </w:pPr>
    </w:p>
    <w:p w:rsidR="009D6281" w:rsidRDefault="009D6281" w:rsidP="009D6281">
      <w:pPr>
        <w:rPr>
          <w:rFonts w:ascii="Tempus Sans ITC" w:hAnsi="Tempus Sans ITC"/>
          <w:b/>
          <w:sz w:val="28"/>
          <w:szCs w:val="28"/>
          <w:lang w:val="de-DE"/>
        </w:rPr>
      </w:pPr>
      <w:r>
        <w:rPr>
          <w:rFonts w:ascii="Tempus Sans ITC" w:hAnsi="Tempus Sans ITC"/>
          <w:b/>
          <w:sz w:val="28"/>
          <w:szCs w:val="28"/>
          <w:lang w:val="de-DE"/>
        </w:rPr>
        <w:t>MONTAG</w:t>
      </w:r>
    </w:p>
    <w:p w:rsidR="009D6281" w:rsidRDefault="009D6281" w:rsidP="009D6281">
      <w:pPr>
        <w:rPr>
          <w:rFonts w:ascii="Tempus Sans ITC" w:hAnsi="Tempus Sans ITC"/>
          <w:sz w:val="28"/>
          <w:szCs w:val="28"/>
          <w:lang w:val="de-DE"/>
        </w:rPr>
      </w:pPr>
      <w:r>
        <w:rPr>
          <w:rFonts w:ascii="Tempus Sans ITC" w:hAnsi="Tempus Sans ITC"/>
          <w:sz w:val="28"/>
          <w:szCs w:val="28"/>
          <w:lang w:val="de-DE"/>
        </w:rPr>
        <w:t>Frühstückbuffet</w:t>
      </w:r>
    </w:p>
    <w:p w:rsidR="009D6281" w:rsidRDefault="009D6281" w:rsidP="009D6281">
      <w:pPr>
        <w:ind w:left="2832" w:hanging="2832"/>
        <w:rPr>
          <w:rFonts w:ascii="Tempus Sans ITC" w:hAnsi="Tempus Sans ITC"/>
          <w:sz w:val="28"/>
          <w:szCs w:val="28"/>
          <w:lang w:val="de-DE"/>
        </w:rPr>
      </w:pPr>
      <w:r>
        <w:rPr>
          <w:rFonts w:ascii="Tempus Sans ITC" w:hAnsi="Tempus Sans ITC"/>
          <w:sz w:val="28"/>
          <w:szCs w:val="28"/>
          <w:lang w:val="de-DE"/>
        </w:rPr>
        <w:t>Mittagessen:</w:t>
      </w:r>
      <w:r>
        <w:rPr>
          <w:rFonts w:ascii="Tempus Sans ITC" w:hAnsi="Tempus Sans ITC"/>
          <w:sz w:val="28"/>
          <w:szCs w:val="28"/>
          <w:lang w:val="de-DE"/>
        </w:rPr>
        <w:tab/>
        <w:t>Gulaschsuppe, Brot, Mischsalat, Topfenreisauflauf mit Vanillesauce</w:t>
      </w:r>
    </w:p>
    <w:p w:rsidR="009D6281" w:rsidRDefault="009D6281" w:rsidP="009D6281">
      <w:pPr>
        <w:rPr>
          <w:rFonts w:ascii="Tempus Sans ITC" w:hAnsi="Tempus Sans ITC"/>
          <w:sz w:val="28"/>
          <w:szCs w:val="28"/>
          <w:lang w:val="de-DE"/>
        </w:rPr>
      </w:pPr>
      <w:r>
        <w:rPr>
          <w:rFonts w:ascii="Tempus Sans ITC" w:hAnsi="Tempus Sans ITC"/>
          <w:sz w:val="28"/>
          <w:szCs w:val="28"/>
          <w:lang w:val="de-DE"/>
        </w:rPr>
        <w:t>Vege:</w:t>
      </w:r>
      <w:r>
        <w:rPr>
          <w:rFonts w:ascii="Tempus Sans ITC" w:hAnsi="Tempus Sans ITC"/>
          <w:sz w:val="28"/>
          <w:szCs w:val="28"/>
          <w:lang w:val="de-DE"/>
        </w:rPr>
        <w:tab/>
      </w:r>
      <w:r>
        <w:rPr>
          <w:rFonts w:ascii="Tempus Sans ITC" w:hAnsi="Tempus Sans ITC"/>
          <w:sz w:val="28"/>
          <w:szCs w:val="28"/>
          <w:lang w:val="de-DE"/>
        </w:rPr>
        <w:tab/>
      </w:r>
      <w:r>
        <w:rPr>
          <w:rFonts w:ascii="Tempus Sans ITC" w:hAnsi="Tempus Sans ITC"/>
          <w:sz w:val="28"/>
          <w:szCs w:val="28"/>
          <w:lang w:val="de-DE"/>
        </w:rPr>
        <w:tab/>
      </w:r>
      <w:r>
        <w:rPr>
          <w:rFonts w:ascii="Tempus Sans ITC" w:hAnsi="Tempus Sans ITC"/>
          <w:sz w:val="28"/>
          <w:szCs w:val="28"/>
          <w:lang w:val="de-DE"/>
        </w:rPr>
        <w:tab/>
        <w:t>Minestrone</w:t>
      </w:r>
    </w:p>
    <w:p w:rsidR="009D6281" w:rsidRDefault="009D6281" w:rsidP="009D6281">
      <w:pPr>
        <w:ind w:left="2832" w:hanging="2832"/>
        <w:rPr>
          <w:rFonts w:ascii="Tempus Sans ITC" w:hAnsi="Tempus Sans ITC"/>
          <w:sz w:val="28"/>
          <w:szCs w:val="28"/>
          <w:lang w:val="de-DE"/>
        </w:rPr>
      </w:pPr>
      <w:r>
        <w:rPr>
          <w:rFonts w:ascii="Tempus Sans ITC" w:hAnsi="Tempus Sans ITC"/>
          <w:sz w:val="28"/>
          <w:szCs w:val="28"/>
          <w:lang w:val="de-DE"/>
        </w:rPr>
        <w:t>Abendessen:</w:t>
      </w:r>
      <w:r>
        <w:rPr>
          <w:rFonts w:ascii="Tempus Sans ITC" w:hAnsi="Tempus Sans ITC"/>
          <w:sz w:val="28"/>
          <w:szCs w:val="28"/>
          <w:lang w:val="de-DE"/>
        </w:rPr>
        <w:tab/>
        <w:t>Weißwürstel, Weckerl, Senf, Kartoffelsalat</w:t>
      </w:r>
    </w:p>
    <w:p w:rsidR="009D6281" w:rsidRDefault="009D6281" w:rsidP="009D6281">
      <w:pPr>
        <w:ind w:left="2832" w:hanging="2832"/>
        <w:rPr>
          <w:rFonts w:ascii="Tempus Sans ITC" w:hAnsi="Tempus Sans ITC"/>
          <w:sz w:val="28"/>
          <w:szCs w:val="28"/>
          <w:lang w:val="de-DE"/>
        </w:rPr>
      </w:pPr>
      <w:r>
        <w:rPr>
          <w:rFonts w:ascii="Tempus Sans ITC" w:hAnsi="Tempus Sans ITC"/>
          <w:sz w:val="28"/>
          <w:szCs w:val="28"/>
          <w:lang w:val="de-DE"/>
        </w:rPr>
        <w:t>Vege:</w:t>
      </w:r>
      <w:r>
        <w:rPr>
          <w:rFonts w:ascii="Tempus Sans ITC" w:hAnsi="Tempus Sans ITC"/>
          <w:sz w:val="28"/>
          <w:szCs w:val="28"/>
          <w:lang w:val="de-DE"/>
        </w:rPr>
        <w:tab/>
        <w:t>Gemüsetarte</w:t>
      </w:r>
    </w:p>
    <w:p w:rsidR="009D6281" w:rsidRDefault="009D6281" w:rsidP="009D6281">
      <w:pPr>
        <w:rPr>
          <w:rFonts w:ascii="Tempus Sans ITC" w:hAnsi="Tempus Sans ITC"/>
          <w:b/>
          <w:sz w:val="28"/>
          <w:szCs w:val="28"/>
          <w:lang w:val="de-DE"/>
        </w:rPr>
      </w:pPr>
    </w:p>
    <w:p w:rsidR="009D6281" w:rsidRDefault="009D6281" w:rsidP="009D6281">
      <w:pPr>
        <w:rPr>
          <w:rFonts w:ascii="Tempus Sans ITC" w:hAnsi="Tempus Sans ITC"/>
          <w:b/>
          <w:sz w:val="28"/>
          <w:szCs w:val="28"/>
          <w:lang w:val="de-DE"/>
        </w:rPr>
      </w:pPr>
      <w:r>
        <w:rPr>
          <w:rFonts w:ascii="Tempus Sans ITC" w:hAnsi="Tempus Sans ITC"/>
          <w:b/>
          <w:sz w:val="28"/>
          <w:szCs w:val="28"/>
          <w:lang w:val="de-DE"/>
        </w:rPr>
        <w:t>DIENSTAG</w:t>
      </w:r>
    </w:p>
    <w:p w:rsidR="009D6281" w:rsidRDefault="009D6281" w:rsidP="009D6281">
      <w:pPr>
        <w:rPr>
          <w:rFonts w:ascii="Tempus Sans ITC" w:hAnsi="Tempus Sans ITC"/>
          <w:sz w:val="28"/>
          <w:szCs w:val="28"/>
          <w:lang w:val="de-DE"/>
        </w:rPr>
      </w:pPr>
      <w:r>
        <w:rPr>
          <w:rFonts w:ascii="Tempus Sans ITC" w:hAnsi="Tempus Sans ITC"/>
          <w:sz w:val="28"/>
          <w:szCs w:val="28"/>
          <w:lang w:val="de-DE"/>
        </w:rPr>
        <w:t>Frühstücksbuffet</w:t>
      </w:r>
      <w:r>
        <w:rPr>
          <w:rFonts w:ascii="Tempus Sans ITC" w:hAnsi="Tempus Sans ITC"/>
          <w:sz w:val="28"/>
          <w:szCs w:val="28"/>
          <w:lang w:val="de-DE"/>
        </w:rPr>
        <w:tab/>
      </w:r>
      <w:r>
        <w:rPr>
          <w:rFonts w:ascii="Tempus Sans ITC" w:hAnsi="Tempus Sans ITC"/>
          <w:sz w:val="28"/>
          <w:szCs w:val="28"/>
          <w:lang w:val="de-DE"/>
        </w:rPr>
        <w:tab/>
      </w:r>
    </w:p>
    <w:p w:rsidR="009D6281" w:rsidRDefault="009D6281" w:rsidP="009D6281">
      <w:pPr>
        <w:ind w:left="2832" w:hanging="2832"/>
        <w:rPr>
          <w:rFonts w:ascii="Tempus Sans ITC" w:hAnsi="Tempus Sans ITC"/>
          <w:sz w:val="28"/>
          <w:szCs w:val="28"/>
          <w:lang w:val="de-DE"/>
        </w:rPr>
      </w:pPr>
      <w:r>
        <w:rPr>
          <w:rFonts w:ascii="Tempus Sans ITC" w:hAnsi="Tempus Sans ITC"/>
          <w:sz w:val="28"/>
          <w:szCs w:val="28"/>
          <w:lang w:val="de-DE"/>
        </w:rPr>
        <w:t>Mittagessen:</w:t>
      </w:r>
      <w:r>
        <w:rPr>
          <w:rFonts w:ascii="Tempus Sans ITC" w:hAnsi="Tempus Sans ITC"/>
          <w:sz w:val="28"/>
          <w:szCs w:val="28"/>
          <w:lang w:val="de-DE"/>
        </w:rPr>
        <w:tab/>
        <w:t xml:space="preserve">Suppe, Fleischkrautstrudel mit </w:t>
      </w:r>
      <w:r w:rsidR="0099554E">
        <w:rPr>
          <w:rFonts w:ascii="Tempus Sans ITC" w:hAnsi="Tempus Sans ITC"/>
          <w:sz w:val="28"/>
          <w:szCs w:val="28"/>
          <w:lang w:val="de-DE"/>
        </w:rPr>
        <w:t>Chili-</w:t>
      </w:r>
      <w:r>
        <w:rPr>
          <w:rFonts w:ascii="Tempus Sans ITC" w:hAnsi="Tempus Sans ITC"/>
          <w:sz w:val="28"/>
          <w:szCs w:val="28"/>
          <w:lang w:val="de-DE"/>
        </w:rPr>
        <w:t>Kräutersauce, Petersilkartoffeln, Salat</w:t>
      </w:r>
      <w:r w:rsidR="00C67262">
        <w:rPr>
          <w:rFonts w:ascii="Tempus Sans ITC" w:hAnsi="Tempus Sans ITC"/>
          <w:sz w:val="28"/>
          <w:szCs w:val="28"/>
          <w:lang w:val="de-DE"/>
        </w:rPr>
        <w:t>, Apfelmusschnitte</w:t>
      </w:r>
    </w:p>
    <w:p w:rsidR="009D6281" w:rsidRDefault="009D6281" w:rsidP="009D6281">
      <w:pPr>
        <w:ind w:left="2832" w:hanging="2832"/>
        <w:rPr>
          <w:rFonts w:ascii="Tempus Sans ITC" w:hAnsi="Tempus Sans ITC"/>
          <w:sz w:val="28"/>
          <w:szCs w:val="28"/>
          <w:lang w:val="de-DE"/>
        </w:rPr>
      </w:pPr>
      <w:r>
        <w:rPr>
          <w:rFonts w:ascii="Tempus Sans ITC" w:hAnsi="Tempus Sans ITC"/>
          <w:sz w:val="28"/>
          <w:szCs w:val="28"/>
          <w:lang w:val="de-DE"/>
        </w:rPr>
        <w:t>Vege:</w:t>
      </w:r>
      <w:r>
        <w:rPr>
          <w:rFonts w:ascii="Tempus Sans ITC" w:hAnsi="Tempus Sans ITC"/>
          <w:sz w:val="28"/>
          <w:szCs w:val="28"/>
          <w:lang w:val="de-DE"/>
        </w:rPr>
        <w:tab/>
        <w:t>Spinat-Couscous</w:t>
      </w:r>
      <w:r w:rsidR="006D3EA9">
        <w:rPr>
          <w:rFonts w:ascii="Tempus Sans ITC" w:hAnsi="Tempus Sans ITC"/>
          <w:sz w:val="28"/>
          <w:szCs w:val="28"/>
          <w:lang w:val="de-DE"/>
        </w:rPr>
        <w:t>-L</w:t>
      </w:r>
      <w:r>
        <w:rPr>
          <w:rFonts w:ascii="Tempus Sans ITC" w:hAnsi="Tempus Sans ITC"/>
          <w:sz w:val="28"/>
          <w:szCs w:val="28"/>
          <w:lang w:val="de-DE"/>
        </w:rPr>
        <w:t>aibchen</w:t>
      </w:r>
    </w:p>
    <w:p w:rsidR="009D6281" w:rsidRDefault="009D6281" w:rsidP="009D6281">
      <w:pPr>
        <w:ind w:left="2832" w:hanging="2832"/>
        <w:rPr>
          <w:rFonts w:ascii="Tempus Sans ITC" w:hAnsi="Tempus Sans ITC"/>
          <w:sz w:val="28"/>
          <w:szCs w:val="28"/>
          <w:lang w:val="de-DE"/>
        </w:rPr>
      </w:pPr>
      <w:r>
        <w:rPr>
          <w:rFonts w:ascii="Tempus Sans ITC" w:hAnsi="Tempus Sans ITC"/>
          <w:sz w:val="28"/>
          <w:szCs w:val="28"/>
          <w:lang w:val="de-DE"/>
        </w:rPr>
        <w:t>Abendessen:</w:t>
      </w:r>
      <w:r>
        <w:rPr>
          <w:rFonts w:ascii="Tempus Sans ITC" w:hAnsi="Tempus Sans ITC"/>
          <w:sz w:val="28"/>
          <w:szCs w:val="28"/>
          <w:lang w:val="de-DE"/>
        </w:rPr>
        <w:tab/>
        <w:t>Nudeln mit Ruccolapesto, Parmesan, Salat</w:t>
      </w:r>
    </w:p>
    <w:p w:rsidR="009D6281" w:rsidRDefault="009D6281" w:rsidP="009D6281">
      <w:pPr>
        <w:rPr>
          <w:rFonts w:ascii="Tempus Sans ITC" w:hAnsi="Tempus Sans ITC"/>
          <w:sz w:val="28"/>
          <w:szCs w:val="28"/>
          <w:lang w:val="de-DE"/>
        </w:rPr>
      </w:pPr>
      <w:r>
        <w:rPr>
          <w:rFonts w:ascii="Tempus Sans ITC" w:hAnsi="Tempus Sans ITC"/>
          <w:sz w:val="28"/>
          <w:szCs w:val="28"/>
          <w:lang w:val="de-DE"/>
        </w:rPr>
        <w:tab/>
      </w:r>
      <w:r>
        <w:rPr>
          <w:rFonts w:ascii="Tempus Sans ITC" w:hAnsi="Tempus Sans ITC"/>
          <w:sz w:val="28"/>
          <w:szCs w:val="28"/>
          <w:lang w:val="de-DE"/>
        </w:rPr>
        <w:tab/>
      </w:r>
    </w:p>
    <w:p w:rsidR="009D6281" w:rsidRDefault="009D6281" w:rsidP="009D6281">
      <w:pPr>
        <w:rPr>
          <w:rFonts w:ascii="Tempus Sans ITC" w:hAnsi="Tempus Sans ITC"/>
          <w:b/>
          <w:sz w:val="28"/>
          <w:szCs w:val="28"/>
          <w:lang w:val="de-DE"/>
        </w:rPr>
      </w:pPr>
      <w:r>
        <w:rPr>
          <w:rFonts w:ascii="Tempus Sans ITC" w:hAnsi="Tempus Sans ITC"/>
          <w:b/>
          <w:sz w:val="28"/>
          <w:szCs w:val="28"/>
          <w:lang w:val="de-DE"/>
        </w:rPr>
        <w:t>MITTWOCH</w:t>
      </w:r>
      <w:r>
        <w:rPr>
          <w:rFonts w:ascii="Tempus Sans ITC" w:hAnsi="Tempus Sans ITC"/>
          <w:b/>
          <w:sz w:val="28"/>
          <w:szCs w:val="28"/>
          <w:lang w:val="de-DE"/>
        </w:rPr>
        <w:tab/>
      </w:r>
      <w:r>
        <w:rPr>
          <w:rFonts w:ascii="Tempus Sans ITC" w:hAnsi="Tempus Sans ITC"/>
          <w:b/>
          <w:sz w:val="28"/>
          <w:szCs w:val="28"/>
          <w:lang w:val="de-DE"/>
        </w:rPr>
        <w:tab/>
      </w:r>
      <w:r>
        <w:rPr>
          <w:rFonts w:ascii="Tempus Sans ITC" w:hAnsi="Tempus Sans ITC"/>
          <w:b/>
          <w:sz w:val="28"/>
          <w:szCs w:val="28"/>
          <w:lang w:val="de-DE"/>
        </w:rPr>
        <w:tab/>
      </w:r>
    </w:p>
    <w:p w:rsidR="009D6281" w:rsidRDefault="009D6281" w:rsidP="009D6281">
      <w:pPr>
        <w:rPr>
          <w:rFonts w:ascii="Tempus Sans ITC" w:hAnsi="Tempus Sans ITC"/>
          <w:sz w:val="28"/>
          <w:szCs w:val="28"/>
          <w:lang w:val="de-DE"/>
        </w:rPr>
      </w:pPr>
      <w:r>
        <w:rPr>
          <w:rFonts w:ascii="Tempus Sans ITC" w:hAnsi="Tempus Sans ITC"/>
          <w:sz w:val="28"/>
          <w:szCs w:val="28"/>
          <w:lang w:val="de-DE"/>
        </w:rPr>
        <w:t>Frühstücksbuffet</w:t>
      </w:r>
      <w:r>
        <w:rPr>
          <w:rFonts w:ascii="Tempus Sans ITC" w:hAnsi="Tempus Sans ITC"/>
          <w:sz w:val="28"/>
          <w:szCs w:val="28"/>
          <w:lang w:val="de-DE"/>
        </w:rPr>
        <w:tab/>
      </w:r>
      <w:r>
        <w:rPr>
          <w:rFonts w:ascii="Tempus Sans ITC" w:hAnsi="Tempus Sans ITC"/>
          <w:sz w:val="28"/>
          <w:szCs w:val="28"/>
          <w:lang w:val="de-DE"/>
        </w:rPr>
        <w:tab/>
      </w:r>
    </w:p>
    <w:p w:rsidR="009D6281" w:rsidRDefault="009D6281" w:rsidP="009D6281">
      <w:pPr>
        <w:ind w:left="2832" w:hanging="2832"/>
        <w:rPr>
          <w:rFonts w:ascii="Tempus Sans ITC" w:hAnsi="Tempus Sans ITC"/>
          <w:sz w:val="28"/>
          <w:szCs w:val="28"/>
          <w:lang w:val="de-DE"/>
        </w:rPr>
      </w:pPr>
      <w:r>
        <w:rPr>
          <w:rFonts w:ascii="Tempus Sans ITC" w:hAnsi="Tempus Sans ITC"/>
          <w:sz w:val="28"/>
          <w:szCs w:val="28"/>
          <w:lang w:val="de-DE"/>
        </w:rPr>
        <w:t>Mittagessen:</w:t>
      </w:r>
      <w:r>
        <w:rPr>
          <w:rFonts w:ascii="Tempus Sans ITC" w:hAnsi="Tempus Sans ITC"/>
          <w:sz w:val="28"/>
          <w:szCs w:val="28"/>
          <w:lang w:val="de-DE"/>
        </w:rPr>
        <w:tab/>
        <w:t>Suppe, Hirse-Käse-Soufflé mit Paprikacreme, Salat, gefüllte Brandteigkrapferl</w:t>
      </w:r>
    </w:p>
    <w:p w:rsidR="009D6281" w:rsidRDefault="009D6281" w:rsidP="009D6281">
      <w:pPr>
        <w:ind w:left="2832" w:hanging="2832"/>
        <w:rPr>
          <w:rFonts w:ascii="Tempus Sans ITC" w:hAnsi="Tempus Sans ITC"/>
          <w:sz w:val="28"/>
          <w:szCs w:val="28"/>
          <w:lang w:val="de-DE"/>
        </w:rPr>
      </w:pPr>
      <w:r>
        <w:rPr>
          <w:rFonts w:ascii="Tempus Sans ITC" w:hAnsi="Tempus Sans ITC"/>
          <w:sz w:val="28"/>
          <w:szCs w:val="28"/>
          <w:lang w:val="de-DE"/>
        </w:rPr>
        <w:t>Abendessen:</w:t>
      </w:r>
      <w:r>
        <w:rPr>
          <w:rFonts w:ascii="Tempus Sans ITC" w:hAnsi="Tempus Sans ITC"/>
          <w:sz w:val="28"/>
          <w:szCs w:val="28"/>
          <w:lang w:val="de-DE"/>
        </w:rPr>
        <w:tab/>
      </w:r>
      <w:r w:rsidR="00E83000">
        <w:rPr>
          <w:rFonts w:ascii="Tempus Sans ITC" w:hAnsi="Tempus Sans ITC"/>
          <w:sz w:val="28"/>
          <w:szCs w:val="28"/>
          <w:lang w:val="de-DE"/>
        </w:rPr>
        <w:t>Hamburger mit Tomaten, Gurken, grüner Salat, Cocktailsauce, Tee</w:t>
      </w:r>
    </w:p>
    <w:p w:rsidR="009D6281" w:rsidRDefault="009D6281" w:rsidP="009D6281">
      <w:pPr>
        <w:ind w:left="2832" w:hanging="2832"/>
        <w:rPr>
          <w:rFonts w:ascii="Tempus Sans ITC" w:hAnsi="Tempus Sans ITC"/>
          <w:b/>
          <w:sz w:val="28"/>
          <w:szCs w:val="28"/>
          <w:lang w:val="de-DE"/>
        </w:rPr>
      </w:pPr>
    </w:p>
    <w:p w:rsidR="009D6281" w:rsidRDefault="009D6281" w:rsidP="009D6281">
      <w:pPr>
        <w:ind w:left="2832" w:hanging="2832"/>
        <w:rPr>
          <w:rFonts w:ascii="Tempus Sans ITC" w:hAnsi="Tempus Sans ITC"/>
          <w:sz w:val="28"/>
          <w:szCs w:val="28"/>
          <w:lang w:val="de-DE"/>
        </w:rPr>
      </w:pPr>
      <w:r>
        <w:rPr>
          <w:rFonts w:ascii="Tempus Sans ITC" w:hAnsi="Tempus Sans ITC"/>
          <w:b/>
          <w:sz w:val="28"/>
          <w:szCs w:val="28"/>
          <w:lang w:val="de-DE"/>
        </w:rPr>
        <w:t>DONNERSTAG</w:t>
      </w:r>
    </w:p>
    <w:p w:rsidR="009D6281" w:rsidRDefault="009D6281" w:rsidP="009D6281">
      <w:pPr>
        <w:rPr>
          <w:rFonts w:ascii="Tempus Sans ITC" w:hAnsi="Tempus Sans ITC"/>
          <w:sz w:val="28"/>
          <w:szCs w:val="28"/>
          <w:lang w:val="de-DE"/>
        </w:rPr>
      </w:pPr>
      <w:r>
        <w:rPr>
          <w:rFonts w:ascii="Tempus Sans ITC" w:hAnsi="Tempus Sans ITC"/>
          <w:sz w:val="28"/>
          <w:szCs w:val="28"/>
          <w:lang w:val="de-DE"/>
        </w:rPr>
        <w:t>Frühstückbuffet</w:t>
      </w:r>
    </w:p>
    <w:p w:rsidR="009D6281" w:rsidRDefault="009D6281" w:rsidP="009D6281">
      <w:pPr>
        <w:ind w:left="2832" w:hanging="2832"/>
        <w:rPr>
          <w:rFonts w:ascii="Tempus Sans ITC" w:hAnsi="Tempus Sans ITC"/>
          <w:sz w:val="28"/>
          <w:szCs w:val="28"/>
          <w:lang w:val="de-DE"/>
        </w:rPr>
      </w:pPr>
      <w:r>
        <w:rPr>
          <w:rFonts w:ascii="Tempus Sans ITC" w:hAnsi="Tempus Sans ITC"/>
          <w:sz w:val="28"/>
          <w:szCs w:val="28"/>
          <w:lang w:val="de-DE"/>
        </w:rPr>
        <w:t>Mittagessen:</w:t>
      </w:r>
      <w:r>
        <w:rPr>
          <w:rFonts w:ascii="Tempus Sans ITC" w:hAnsi="Tempus Sans ITC"/>
          <w:sz w:val="28"/>
          <w:szCs w:val="28"/>
          <w:lang w:val="de-DE"/>
        </w:rPr>
        <w:tab/>
        <w:t>Suppe, Selchfleischknödel mit Bratensauce, Sauerkraut, Salat, Schokoterrine mit marinierten Erdbeeren</w:t>
      </w:r>
    </w:p>
    <w:p w:rsidR="009D6281" w:rsidRDefault="009D6281" w:rsidP="009D6281">
      <w:pPr>
        <w:ind w:left="2832" w:hanging="2832"/>
        <w:rPr>
          <w:rFonts w:ascii="Tempus Sans ITC" w:hAnsi="Tempus Sans ITC"/>
          <w:sz w:val="28"/>
          <w:szCs w:val="28"/>
          <w:lang w:val="de-DE"/>
        </w:rPr>
      </w:pPr>
      <w:r>
        <w:rPr>
          <w:rFonts w:ascii="Tempus Sans ITC" w:hAnsi="Tempus Sans ITC"/>
          <w:sz w:val="28"/>
          <w:szCs w:val="28"/>
          <w:lang w:val="de-DE"/>
        </w:rPr>
        <w:t>Vege:</w:t>
      </w:r>
      <w:r>
        <w:rPr>
          <w:rFonts w:ascii="Tempus Sans ITC" w:hAnsi="Tempus Sans ITC"/>
          <w:sz w:val="28"/>
          <w:szCs w:val="28"/>
          <w:lang w:val="de-DE"/>
        </w:rPr>
        <w:tab/>
        <w:t xml:space="preserve">Rohnenknödel </w:t>
      </w:r>
      <w:r w:rsidR="00E83000">
        <w:rPr>
          <w:rFonts w:ascii="Tempus Sans ITC" w:hAnsi="Tempus Sans ITC"/>
          <w:sz w:val="28"/>
          <w:szCs w:val="28"/>
          <w:lang w:val="de-DE"/>
        </w:rPr>
        <w:t>auf Lauchstreifen mit Krensauce</w:t>
      </w:r>
    </w:p>
    <w:p w:rsidR="009D6281" w:rsidRDefault="009D6281" w:rsidP="009D6281">
      <w:pPr>
        <w:rPr>
          <w:rFonts w:ascii="Tempus Sans ITC" w:hAnsi="Tempus Sans ITC"/>
          <w:i/>
          <w:iCs/>
          <w:lang w:val="de-DE"/>
        </w:rPr>
      </w:pPr>
    </w:p>
    <w:p w:rsidR="009D6281" w:rsidRDefault="009D6281" w:rsidP="009D6281">
      <w:pPr>
        <w:rPr>
          <w:rFonts w:ascii="Berlin Sans FB" w:hAnsi="Berlin Sans FB"/>
          <w:sz w:val="22"/>
          <w:szCs w:val="22"/>
          <w:lang w:val="it-IT"/>
        </w:rPr>
      </w:pPr>
      <w:r>
        <w:rPr>
          <w:rFonts w:ascii="Tempus Sans ITC" w:hAnsi="Tempus Sans ITC"/>
          <w:i/>
          <w:iCs/>
          <w:lang w:val="de-DE"/>
        </w:rPr>
        <w:t>Guten Appetit</w:t>
      </w:r>
      <w:r>
        <w:rPr>
          <w:rFonts w:ascii="Tempus Sans ITC" w:hAnsi="Tempus Sans ITC"/>
          <w:lang w:val="de-DE"/>
        </w:rPr>
        <w:t xml:space="preserve">!                  </w:t>
      </w:r>
      <w:r>
        <w:rPr>
          <w:rFonts w:ascii="Tempus Sans ITC" w:hAnsi="Tempus Sans ITC"/>
          <w:lang w:val="de-DE"/>
        </w:rPr>
        <w:tab/>
      </w:r>
      <w:r>
        <w:rPr>
          <w:rFonts w:ascii="Tempus Sans ITC" w:hAnsi="Tempus Sans ITC"/>
          <w:lang w:val="de-DE"/>
        </w:rPr>
        <w:tab/>
      </w:r>
      <w:r>
        <w:rPr>
          <w:rFonts w:ascii="Tempus Sans ITC" w:hAnsi="Tempus Sans ITC"/>
          <w:lang w:val="de-DE"/>
        </w:rPr>
        <w:tab/>
      </w:r>
      <w:r>
        <w:rPr>
          <w:rFonts w:ascii="Tempus Sans ITC" w:hAnsi="Tempus Sans ITC"/>
          <w:i/>
          <w:iCs/>
          <w:lang w:val="de-DE"/>
        </w:rPr>
        <w:t>Änderungen vorbehalten!</w:t>
      </w:r>
      <w:r>
        <w:rPr>
          <w:rFonts w:ascii="Berlin Sans FB" w:hAnsi="Berlin Sans FB"/>
          <w:sz w:val="22"/>
          <w:szCs w:val="22"/>
          <w:lang w:val="it-IT"/>
        </w:rPr>
        <w:t xml:space="preserve"> </w:t>
      </w:r>
    </w:p>
    <w:p w:rsidR="009D6281" w:rsidRDefault="009D6281" w:rsidP="009D6281">
      <w:pPr>
        <w:rPr>
          <w:rFonts w:ascii="Berlin Sans FB" w:hAnsi="Berlin Sans FB"/>
          <w:sz w:val="22"/>
          <w:szCs w:val="22"/>
          <w:lang w:val="it-IT"/>
        </w:rPr>
      </w:pPr>
    </w:p>
    <w:p w:rsidR="009D6281" w:rsidRDefault="009D6281" w:rsidP="009D6281">
      <w:pPr>
        <w:rPr>
          <w:rFonts w:ascii="Berlin Sans FB" w:hAnsi="Berlin Sans FB"/>
          <w:sz w:val="22"/>
          <w:szCs w:val="22"/>
          <w:lang w:val="it-IT"/>
        </w:rPr>
      </w:pPr>
    </w:p>
    <w:p w:rsidR="009D6281" w:rsidRDefault="009D6281" w:rsidP="009D6281">
      <w:pPr>
        <w:rPr>
          <w:rFonts w:ascii="Berlin Sans FB" w:hAnsi="Berlin Sans FB"/>
          <w:sz w:val="22"/>
          <w:szCs w:val="22"/>
          <w:lang w:val="it-IT"/>
        </w:rPr>
      </w:pPr>
      <w:r>
        <w:rPr>
          <w:rFonts w:ascii="Berlin Sans FB" w:hAnsi="Berlin Sans FB"/>
          <w:sz w:val="22"/>
          <w:szCs w:val="22"/>
          <w:lang w:val="it-IT"/>
        </w:rPr>
        <w:t>*Für Informationen über allergene Stoffe wenden Sie sich bitte an  unsere Mitarbeiter!</w:t>
      </w:r>
    </w:p>
    <w:p w:rsidR="00F5029B" w:rsidRDefault="00F5029B"/>
    <w:sectPr w:rsidR="00F5029B" w:rsidSect="00F502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9D6281"/>
    <w:rsid w:val="00065D59"/>
    <w:rsid w:val="00160BE3"/>
    <w:rsid w:val="001D48CE"/>
    <w:rsid w:val="00220CA4"/>
    <w:rsid w:val="00287729"/>
    <w:rsid w:val="003B308C"/>
    <w:rsid w:val="0049391E"/>
    <w:rsid w:val="00561165"/>
    <w:rsid w:val="006D3EA9"/>
    <w:rsid w:val="00795A00"/>
    <w:rsid w:val="0099554E"/>
    <w:rsid w:val="009D6281"/>
    <w:rsid w:val="00AB5514"/>
    <w:rsid w:val="00C67262"/>
    <w:rsid w:val="00D6525E"/>
    <w:rsid w:val="00D9279B"/>
    <w:rsid w:val="00E83000"/>
    <w:rsid w:val="00EF077A"/>
    <w:rsid w:val="00F5029B"/>
    <w:rsid w:val="00F8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/>
        <w:ind w:left="1066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6281"/>
    <w:pPr>
      <w:spacing w:after="0"/>
      <w:ind w:left="0" w:firstLine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unhideWhenUsed/>
    <w:rsid w:val="009D6281"/>
    <w:rPr>
      <w:rFonts w:ascii="Showcard Gothic" w:hAnsi="Showcard Gothic"/>
      <w:sz w:val="32"/>
      <w:lang w:val="de-DE"/>
    </w:rPr>
  </w:style>
  <w:style w:type="character" w:customStyle="1" w:styleId="TextkrperZchn">
    <w:name w:val="Textkörper Zchn"/>
    <w:basedOn w:val="Absatz-Standardschriftart"/>
    <w:link w:val="Textkrper"/>
    <w:semiHidden/>
    <w:rsid w:val="009D6281"/>
    <w:rPr>
      <w:rFonts w:ascii="Showcard Gothic" w:eastAsia="Times New Roman" w:hAnsi="Showcard Gothic" w:cs="Times New Roman"/>
      <w:sz w:val="32"/>
      <w:szCs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913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Hildegard</dc:creator>
  <cp:lastModifiedBy>Hildegard</cp:lastModifiedBy>
  <cp:revision>4</cp:revision>
  <cp:lastPrinted>2020-05-06T08:23:00Z</cp:lastPrinted>
  <dcterms:created xsi:type="dcterms:W3CDTF">2020-05-05T11:30:00Z</dcterms:created>
  <dcterms:modified xsi:type="dcterms:W3CDTF">2020-05-05T11:48:00Z</dcterms:modified>
</cp:coreProperties>
</file>